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auto"/>
        <w:jc w:val="center"/>
        <w:textAlignment w:val="baseline"/>
        <w:rPr>
          <w:rStyle w:val="7"/>
          <w:rFonts w:ascii="楷体_GB2312" w:eastAsia="楷体_GB2312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7"/>
          <w:rFonts w:ascii="楷体_GB2312" w:eastAsia="楷体_GB2312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楷体_GB2312" w:eastAsia="楷体_GB2312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 xml:space="preserve">       </w:t>
      </w:r>
    </w:p>
    <w:p>
      <w:pPr>
        <w:snapToGrid/>
        <w:spacing w:before="0" w:beforeAutospacing="0" w:after="0" w:afterAutospacing="0" w:line="480" w:lineRule="auto"/>
        <w:jc w:val="center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7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年度校级教育教学改革研究项目</w:t>
      </w:r>
    </w:p>
    <w:p>
      <w:pPr>
        <w:snapToGrid/>
        <w:spacing w:before="0" w:beforeAutospacing="0" w:after="0" w:afterAutospacing="0" w:line="480" w:lineRule="auto"/>
        <w:jc w:val="center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申请书</w:t>
      </w:r>
    </w:p>
    <w:p>
      <w:pPr>
        <w:snapToGrid w:val="0"/>
        <w:spacing w:before="0" w:beforeAutospacing="0" w:after="0" w:afterAutospacing="0" w:line="243" w:lineRule="atLeast"/>
        <w:jc w:val="center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3" w:lineRule="atLeast"/>
        <w:jc w:val="center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1926"/>
        </w:tabs>
        <w:snapToGrid w:val="0"/>
        <w:spacing w:before="0" w:beforeAutospacing="0" w:after="0" w:afterAutospacing="0" w:line="243" w:lineRule="atLeast"/>
        <w:jc w:val="left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</w:t>
      </w:r>
      <w:r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</w:t>
      </w:r>
    </w:p>
    <w:p>
      <w:pPr>
        <w:snapToGrid w:val="0"/>
        <w:spacing w:before="0" w:beforeAutospacing="0" w:after="0" w:afterAutospacing="0" w:line="360" w:lineRule="auto"/>
        <w:ind w:firstLine="1097" w:firstLineChars="343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left="954" w:leftChars="318" w:firstLine="134" w:firstLineChars="42"/>
        <w:jc w:val="left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项目名称：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</w:p>
    <w:p>
      <w:pPr>
        <w:snapToGrid w:val="0"/>
        <w:spacing w:before="0" w:beforeAutospacing="0" w:after="0" w:afterAutospacing="0" w:line="360" w:lineRule="auto"/>
        <w:ind w:firstLine="1097" w:firstLineChars="343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推荐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学院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              </w:t>
      </w:r>
    </w:p>
    <w:p>
      <w:pPr>
        <w:snapToGrid w:val="0"/>
        <w:spacing w:before="0" w:beforeAutospacing="0" w:after="0" w:afterAutospacing="0" w:line="360" w:lineRule="auto"/>
        <w:ind w:firstLine="1097" w:firstLineChars="343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指南题号：                                   </w:t>
      </w:r>
    </w:p>
    <w:p>
      <w:pPr>
        <w:snapToGrid w:val="0"/>
        <w:spacing w:before="0" w:beforeAutospacing="0" w:after="0" w:afterAutospacing="0" w:line="360" w:lineRule="auto"/>
        <w:ind w:firstLine="1097" w:firstLineChars="343"/>
        <w:jc w:val="both"/>
        <w:textAlignment w:val="baseline"/>
        <w:rPr>
          <w:rStyle w:val="7"/>
          <w:rFonts w:ascii="黑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项目名称：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 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</w:t>
      </w:r>
    </w:p>
    <w:p>
      <w:pPr>
        <w:snapToGrid w:val="0"/>
        <w:spacing w:before="0" w:beforeAutospacing="0" w:after="0" w:afterAutospacing="0" w:line="532" w:lineRule="atLeast"/>
        <w:ind w:firstLine="1176" w:firstLineChars="392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532" w:lineRule="atLeast"/>
        <w:jc w:val="both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28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532" w:lineRule="atLeast"/>
        <w:jc w:val="both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28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544" w:lineRule="atLeast"/>
        <w:jc w:val="center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532" w:lineRule="atLeast"/>
        <w:jc w:val="center"/>
        <w:textAlignment w:val="baseline"/>
        <w:rPr>
          <w:rStyle w:val="7"/>
          <w:rFonts w:ascii="楷体_GB2312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</w:pPr>
      <w:r>
        <w:rPr>
          <w:rStyle w:val="7"/>
          <w:rFonts w:ascii="楷体_GB2312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辽宁传媒学院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一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、项目主持人和成员近三年取得的与本课题有关的研究成果</w:t>
      </w:r>
    </w:p>
    <w:tbl>
      <w:tblPr>
        <w:tblStyle w:val="5"/>
        <w:tblW w:w="9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8"/>
        <w:gridCol w:w="1186"/>
        <w:gridCol w:w="2792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成果名称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成果形式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发表刊物或出版单位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发表时间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、主持人和成员近五年承担的重要教育教学研究项目</w:t>
      </w:r>
    </w:p>
    <w:tbl>
      <w:tblPr>
        <w:tblStyle w:val="5"/>
        <w:tblW w:w="9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1395"/>
        <w:gridCol w:w="1530"/>
        <w:gridCol w:w="3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批准时间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批准单位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exac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exac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exac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exac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exac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exac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三、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立项依据</w:t>
      </w:r>
    </w:p>
    <w:tbl>
      <w:tblPr>
        <w:tblStyle w:val="5"/>
        <w:tblW w:w="88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04" w:hRule="atLeast"/>
          <w:jc w:val="center"/>
        </w:trPr>
        <w:tc>
          <w:tcPr>
            <w:tcW w:w="888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项目研究意义和应用前景、国内外研究现状分析，限2000字以内</w:t>
            </w:r>
          </w:p>
          <w:p>
            <w:pPr>
              <w:snapToGrid w:val="0"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四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、项目实施方案与实施计划</w:t>
      </w:r>
      <w:r>
        <w:rPr>
          <w:rStyle w:val="7"/>
          <w:rFonts w:ascii="楷体_GB2312" w:eastAsia="楷体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（限5000字以内）</w:t>
      </w:r>
    </w:p>
    <w:tbl>
      <w:tblPr>
        <w:tblStyle w:val="5"/>
        <w:tblW w:w="88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3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1.具体改革内容、改革目标和拟解决的关键问题</w:t>
            </w:r>
          </w:p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2.实施方案、研究方法、具体实施计划（含年度进展情况）及可行性分析</w:t>
            </w:r>
          </w:p>
          <w:p>
            <w:pPr>
              <w:snapToGrid w:val="0"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3.项目预期的成果和效果（包括成果形式、实施范围、受益学生数等）</w:t>
            </w:r>
          </w:p>
          <w:p>
            <w:pPr>
              <w:snapToGrid w:val="0"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4.本项目的特色与创新</w:t>
            </w:r>
          </w:p>
          <w:p>
            <w:pPr>
              <w:snapToGrid w:val="0"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五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、教学改革基础</w:t>
      </w:r>
      <w:r>
        <w:rPr>
          <w:rStyle w:val="7"/>
          <w:rFonts w:ascii="楷体_GB2312" w:eastAsia="楷体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（限2000字以内）</w:t>
      </w:r>
    </w:p>
    <w:tbl>
      <w:tblPr>
        <w:tblStyle w:val="5"/>
        <w:tblW w:w="88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9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1.与本项目有关的教学改革工作积累</w:t>
            </w:r>
          </w:p>
          <w:p>
            <w:pPr>
              <w:snapToGrid w:val="0"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500" w:lineRule="exact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tabs>
                <w:tab w:val="left" w:pos="993"/>
              </w:tabs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bidi="ar-SA"/>
              </w:rPr>
              <w:t>学院</w:t>
            </w: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对项目的支持情况（含有关政策及其使用管理机制、保障条件等）。</w:t>
            </w:r>
          </w:p>
          <w:p>
            <w:pPr>
              <w:snapToGrid w:val="0"/>
              <w:spacing w:before="0" w:beforeAutospacing="0" w:after="0" w:afterAutospacing="0" w:line="500" w:lineRule="exact"/>
              <w:ind w:firstLine="560" w:firstLineChars="200"/>
              <w:jc w:val="left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420"/>
        <w:jc w:val="both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701" w:left="1134" w:header="709" w:footer="709" w:gutter="0"/>
      <w:lnNumType w:countBy="0"/>
      <w:cols w:space="425" w:num="1"/>
      <w:vAlign w:val="top"/>
      <w:docGrid w:type="lines" w:linePitch="360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ind w:right="360" w:firstLine="360"/>
      <w:jc w:val="left"/>
      <w:textAlignment w:val="baseline"/>
      <w:rPr>
        <w:rStyle w:val="7"/>
        <w:rFonts w:eastAsia="宋体"/>
        <w:kern w:val="0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Align="inline"/>
      <w:widowControl/>
      <w:ind w:firstLine="360"/>
      <w:jc w:val="left"/>
      <w:textAlignment w:val="baseline"/>
      <w:rPr>
        <w:rStyle w:val="12"/>
        <w:rFonts w:eastAsia="宋体"/>
        <w:kern w:val="0"/>
        <w:sz w:val="18"/>
        <w:szCs w:val="18"/>
        <w:lang w:val="en-US" w:eastAsia="zh-CN" w:bidi="ar-SA"/>
      </w:rPr>
    </w:pPr>
  </w:p>
  <w:p>
    <w:pPr>
      <w:pStyle w:val="3"/>
      <w:widowControl/>
      <w:ind w:right="360" w:firstLine="360"/>
      <w:jc w:val="left"/>
      <w:textAlignment w:val="baseline"/>
      <w:rPr>
        <w:rStyle w:val="7"/>
        <w:rFonts w:eastAsia="宋体"/>
        <w:kern w:val="0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ind w:firstLine="360"/>
      <w:jc w:val="left"/>
      <w:textAlignment w:val="baseline"/>
      <w:rPr>
        <w:rStyle w:val="7"/>
        <w:rFonts w:eastAsia="宋体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ind w:firstLine="360"/>
      <w:jc w:val="center"/>
      <w:textAlignment w:val="baseline"/>
      <w:rPr>
        <w:rStyle w:val="7"/>
        <w:rFonts w:eastAsia="宋体"/>
        <w:kern w:val="0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ind w:firstLine="360"/>
      <w:jc w:val="center"/>
      <w:textAlignment w:val="baseline"/>
      <w:rPr>
        <w:rStyle w:val="7"/>
        <w:rFonts w:eastAsia="宋体"/>
        <w:kern w:val="0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ind w:firstLine="360"/>
      <w:jc w:val="center"/>
      <w:textAlignment w:val="baseline"/>
      <w:rPr>
        <w:rStyle w:val="7"/>
        <w:rFonts w:eastAsia="宋体"/>
        <w:kern w:val="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compat>
    <w:spaceForUL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WZhZjFiZmI1YzczNmMyZTA5MGJmMWE1YjY2NmIxN2IifQ=="/>
  </w:docVars>
  <w:rsids>
    <w:rsidRoot w:val="00000000"/>
    <w:rsid w:val="16986AAB"/>
    <w:rsid w:val="60306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  <w:textAlignment w:val="baseline"/>
    </w:pPr>
    <w:rPr>
      <w:rFonts w:eastAsia="宋体"/>
      <w:kern w:val="0"/>
      <w:sz w:val="18"/>
      <w:szCs w:val="18"/>
      <w:lang w:val="en-US" w:eastAsia="zh-CN" w:bidi="ar-SA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  <w:textAlignment w:val="baseline"/>
    </w:pPr>
    <w:rPr>
      <w:rFonts w:eastAsia="宋体"/>
      <w:kern w:val="0"/>
      <w:sz w:val="18"/>
      <w:szCs w:val="18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link w:val="3"/>
    <w:semiHidden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">
    <w:name w:val="UserStyle_1"/>
    <w:link w:val="4"/>
    <w:semiHidden/>
    <w:uiPriority w:val="0"/>
    <w:rPr>
      <w:rFonts w:ascii="Times New Roman" w:hAnsi="Times New Roman" w:eastAsia="宋体"/>
      <w:sz w:val="18"/>
      <w:szCs w:val="18"/>
    </w:rPr>
  </w:style>
  <w:style w:type="table" w:customStyle="1" w:styleId="11">
    <w:name w:val="TableGrid"/>
    <w:basedOn w:val="8"/>
    <w:uiPriority w:val="0"/>
  </w:style>
  <w:style w:type="character" w:customStyle="1" w:styleId="12">
    <w:name w:val="PageNumber"/>
    <w:basedOn w:val="7"/>
    <w:link w:val="1"/>
    <w:qFormat/>
    <w:uiPriority w:val="0"/>
  </w:style>
  <w:style w:type="paragraph" w:customStyle="1" w:styleId="13">
    <w:name w:val="179"/>
    <w:basedOn w:val="1"/>
    <w:qFormat/>
    <w:uiPriority w:val="0"/>
    <w:pPr>
      <w:ind w:firstLine="420"/>
      <w:jc w:val="both"/>
      <w:textAlignment w:val="baseline"/>
    </w:pPr>
  </w:style>
  <w:style w:type="paragraph" w:customStyle="1" w:styleId="14">
    <w:name w:val="UserStyle_2"/>
    <w:basedOn w:val="1"/>
    <w:next w:val="15"/>
    <w:qFormat/>
    <w:uiPriority w:val="0"/>
    <w:pPr>
      <w:widowControl/>
      <w:spacing w:line="578" w:lineRule="atLeast"/>
      <w:jc w:val="center"/>
      <w:textAlignment w:val="baseline"/>
    </w:pPr>
    <w:rPr>
      <w:rFonts w:eastAsia="仿宋_GB2312"/>
      <w:color w:val="000000"/>
      <w:kern w:val="0"/>
      <w:sz w:val="28"/>
      <w:szCs w:val="30"/>
      <w:lang w:val="en-US" w:eastAsia="zh-CN" w:bidi="ar-SA"/>
    </w:rPr>
  </w:style>
  <w:style w:type="paragraph" w:customStyle="1" w:styleId="15">
    <w:name w:val="UserStyle_3"/>
    <w:basedOn w:val="1"/>
    <w:next w:val="1"/>
    <w:qFormat/>
    <w:uiPriority w:val="0"/>
    <w:pPr>
      <w:widowControl/>
      <w:spacing w:before="175" w:after="102" w:line="566" w:lineRule="atLeast"/>
      <w:jc w:val="both"/>
      <w:textAlignment w:val="baseline"/>
    </w:pPr>
    <w:rPr>
      <w:rFonts w:eastAsia="黑体"/>
      <w:color w:val="000000"/>
      <w:kern w:val="0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2890</Words>
  <Characters>3039</Characters>
  <TotalTime>0</TotalTime>
  <ScaleCrop>false</ScaleCrop>
  <LinksUpToDate>false</LinksUpToDate>
  <CharactersWithSpaces>3228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2022-09-20T03:32:00Z</dcterms:created>
  <dc:creator>Administrator</dc:creator>
  <cp:lastModifiedBy>媞媞</cp:lastModifiedBy>
  <dcterms:modified xsi:type="dcterms:W3CDTF">2023-12-11T10:59:23Z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6A7E948507CD4D95B2D250C3C5A93F51</vt:lpwstr>
  </property>
</Properties>
</file>